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5E60B5">
        <w:rPr>
          <w:b/>
          <w:i/>
          <w:sz w:val="26"/>
          <w:szCs w:val="26"/>
          <w:lang w:val="nl-NL"/>
        </w:rPr>
        <w:t xml:space="preserve">     Tiêu chuẩn</w:t>
      </w:r>
      <w:r w:rsidRPr="005E60B5">
        <w:rPr>
          <w:b/>
          <w:sz w:val="26"/>
          <w:szCs w:val="26"/>
          <w:lang w:val="nl-NL"/>
        </w:rPr>
        <w:t xml:space="preserve"> 3.9: Nhà giáo được bồi dưỡng, thực tập tại doanh nghiệp để cập nhật kiến thức, công nghệ, phương pháp tổ chức quản lý sản xuất theo quy định và thực hiện theo quy định đặc thù của ngành nếu có. </w:t>
      </w:r>
      <w:r w:rsidRPr="00335570">
        <w:rPr>
          <w:b/>
          <w:sz w:val="26"/>
          <w:szCs w:val="26"/>
          <w:highlight w:val="yellow"/>
          <w:lang w:val="nl-NL"/>
        </w:rPr>
        <w:t>(CHÌ)</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Nhằm </w:t>
      </w:r>
      <w:r w:rsidR="00BA5B0A">
        <w:rPr>
          <w:color w:val="auto"/>
          <w:sz w:val="26"/>
          <w:szCs w:val="26"/>
          <w:lang w:val="nl-NL"/>
        </w:rPr>
        <w:t xml:space="preserve">bồi dưỡng </w:t>
      </w:r>
      <w:r w:rsidRPr="00B65271">
        <w:rPr>
          <w:color w:val="auto"/>
          <w:sz w:val="26"/>
          <w:szCs w:val="26"/>
        </w:rPr>
        <w:t xml:space="preserve">nâng cao kiến </w:t>
      </w:r>
      <w:r w:rsidRPr="00B65271">
        <w:rPr>
          <w:color w:val="auto"/>
          <w:sz w:val="26"/>
          <w:szCs w:val="26"/>
          <w:lang w:val="nl-NL"/>
        </w:rPr>
        <w:t>thức</w:t>
      </w:r>
      <w:r w:rsidR="00BA5B0A">
        <w:rPr>
          <w:color w:val="auto"/>
          <w:sz w:val="26"/>
          <w:szCs w:val="26"/>
          <w:lang w:val="nl-NL"/>
        </w:rPr>
        <w:t xml:space="preserve"> chuẩn hóa đối với nhà giáo về trình độ</w:t>
      </w:r>
      <w:bookmarkStart w:id="0" w:name="_GoBack"/>
      <w:bookmarkEnd w:id="0"/>
      <w:r w:rsidR="00BA5B0A">
        <w:rPr>
          <w:color w:val="auto"/>
          <w:sz w:val="26"/>
          <w:szCs w:val="26"/>
          <w:lang w:val="nl-NL"/>
        </w:rPr>
        <w:t xml:space="preserve"> chuyên môn, kỹ năng nghề</w:t>
      </w:r>
      <w:r w:rsidR="0051142E">
        <w:rPr>
          <w:color w:val="auto"/>
          <w:sz w:val="26"/>
          <w:szCs w:val="26"/>
          <w:lang w:val="nl-NL"/>
        </w:rPr>
        <w:t xml:space="preserve"> nhằm đáp ứng yêu cầu phát triển nghề nghiệp</w:t>
      </w:r>
      <w:r w:rsidR="0051142E">
        <w:rPr>
          <w:color w:val="auto"/>
          <w:sz w:val="26"/>
          <w:szCs w:val="26"/>
        </w:rPr>
        <w:t>; Thực tập tại doanh nghiệp đối nhà giáo</w:t>
      </w:r>
      <w:r w:rsidRPr="00B65271">
        <w:rPr>
          <w:color w:val="auto"/>
          <w:sz w:val="26"/>
          <w:szCs w:val="26"/>
        </w:rPr>
        <w:t xml:space="preserve"> </w:t>
      </w:r>
      <w:r w:rsidR="0051142E">
        <w:rPr>
          <w:color w:val="auto"/>
          <w:sz w:val="26"/>
          <w:szCs w:val="26"/>
        </w:rPr>
        <w:t xml:space="preserve">để cập nhật kiến thức, </w:t>
      </w:r>
      <w:r w:rsidRPr="00B65271">
        <w:rPr>
          <w:color w:val="auto"/>
          <w:sz w:val="26"/>
          <w:szCs w:val="26"/>
        </w:rPr>
        <w:t>công nghệ, phương pháp tổ</w:t>
      </w:r>
      <w:r w:rsidR="0051142E">
        <w:rPr>
          <w:color w:val="auto"/>
          <w:sz w:val="26"/>
          <w:szCs w:val="26"/>
        </w:rPr>
        <w:t xml:space="preserve"> chức quản lý sản xuất thực tế </w:t>
      </w:r>
      <w:r w:rsidRPr="00B65271">
        <w:rPr>
          <w:color w:val="auto"/>
          <w:sz w:val="26"/>
          <w:szCs w:val="26"/>
        </w:rPr>
        <w:t xml:space="preserve">và thực hiện quy định thời gian thực tập tại doanh nghiệp hoặc cơ quan chuyên môn theo Thông tư số 07/2017/TT-BLĐTBXH ngày 10/3/2017 của Bộ Lao động – Thương binh và Xã hội, hàng năm nhà trường có kế hoạch tổ chức cho đội ngũ </w:t>
      </w:r>
      <w:r w:rsidR="00397AFE">
        <w:rPr>
          <w:color w:val="auto"/>
          <w:sz w:val="26"/>
          <w:szCs w:val="26"/>
        </w:rPr>
        <w:t>giảng viên</w:t>
      </w:r>
      <w:r w:rsidRPr="00B65271">
        <w:rPr>
          <w:color w:val="auto"/>
          <w:sz w:val="26"/>
          <w:szCs w:val="26"/>
        </w:rPr>
        <w:t xml:space="preserve"> các khoa nghề của trường được tham gia học tập tại các đơn vị sử dụng lao động </w:t>
      </w:r>
      <w:r w:rsidRPr="00B65271">
        <w:rPr>
          <w:i/>
          <w:color w:val="auto"/>
          <w:sz w:val="26"/>
          <w:szCs w:val="26"/>
        </w:rPr>
        <w:t>(3.9.01 – Kế hoạch cử nhà giáo đi thực tập tại đơn vị sử dụng lao động).</w:t>
      </w:r>
    </w:p>
    <w:p w:rsidR="009B1A18" w:rsidRPr="009B1A18" w:rsidRDefault="00335570" w:rsidP="009B1A18">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 xml:space="preserve">Đội ngũ </w:t>
      </w:r>
      <w:r w:rsidR="003F1C55">
        <w:rPr>
          <w:color w:val="auto"/>
          <w:sz w:val="26"/>
          <w:szCs w:val="26"/>
        </w:rPr>
        <w:t>giảng viê</w:t>
      </w:r>
      <w:r w:rsidR="00561D8D">
        <w:rPr>
          <w:color w:val="auto"/>
          <w:sz w:val="26"/>
          <w:szCs w:val="26"/>
        </w:rPr>
        <w:t>n</w:t>
      </w:r>
      <w:r w:rsidRPr="00B65271">
        <w:rPr>
          <w:color w:val="auto"/>
          <w:sz w:val="26"/>
          <w:szCs w:val="26"/>
        </w:rPr>
        <w:t xml:space="preserve"> </w:t>
      </w:r>
      <w:r w:rsidR="003F1C55">
        <w:rPr>
          <w:color w:val="auto"/>
          <w:sz w:val="26"/>
          <w:szCs w:val="26"/>
        </w:rPr>
        <w:t xml:space="preserve">Nhà </w:t>
      </w:r>
      <w:r w:rsidRPr="00B65271">
        <w:rPr>
          <w:color w:val="auto"/>
          <w:sz w:val="26"/>
          <w:szCs w:val="26"/>
        </w:rPr>
        <w:t>trường được tham gia học tập, cập nhật kiến thức thực tế tại các đơn vị sử dụng lao động trong các lĩnh vực: trực tiếp tham gia các dây chuy</w:t>
      </w:r>
      <w:r w:rsidR="00C40478">
        <w:rPr>
          <w:color w:val="auto"/>
          <w:sz w:val="26"/>
          <w:szCs w:val="26"/>
        </w:rPr>
        <w:t xml:space="preserve">ền sản xuất, quản lý dịch vụ </w:t>
      </w:r>
      <w:r w:rsidRPr="00B65271">
        <w:rPr>
          <w:color w:val="auto"/>
          <w:sz w:val="26"/>
          <w:szCs w:val="26"/>
        </w:rPr>
        <w:t xml:space="preserve">theo đặc thù của ngành nghề </w:t>
      </w:r>
      <w:r w:rsidR="00C40478">
        <w:rPr>
          <w:color w:val="auto"/>
          <w:sz w:val="26"/>
          <w:szCs w:val="26"/>
        </w:rPr>
        <w:t xml:space="preserve">được </w:t>
      </w:r>
      <w:r w:rsidRPr="00B65271">
        <w:rPr>
          <w:color w:val="auto"/>
          <w:sz w:val="26"/>
          <w:szCs w:val="26"/>
        </w:rPr>
        <w:t>thể hiện trong báo cáo tìm hiểu thực tế của cá nhân, đơn vị trong nhà trường</w:t>
      </w:r>
      <w:r w:rsidRPr="00B65271">
        <w:rPr>
          <w:i/>
          <w:color w:val="auto"/>
          <w:sz w:val="26"/>
          <w:szCs w:val="26"/>
        </w:rPr>
        <w:t xml:space="preserve"> (3.9.02 – Danh sách nhà giáo đi thực tập tại đơn vị sử dụng lao động).</w:t>
      </w:r>
    </w:p>
    <w:p w:rsidR="00335570" w:rsidRDefault="009B1A18" w:rsidP="00335570">
      <w:pPr>
        <w:pStyle w:val="Default"/>
        <w:widowControl w:val="0"/>
        <w:spacing w:beforeLines="80" w:before="192" w:afterLines="80" w:after="192" w:line="288" w:lineRule="auto"/>
        <w:ind w:firstLine="567"/>
        <w:jc w:val="both"/>
        <w:rPr>
          <w:i/>
          <w:color w:val="auto"/>
          <w:sz w:val="26"/>
          <w:szCs w:val="26"/>
        </w:rPr>
      </w:pPr>
      <w:r>
        <w:rPr>
          <w:color w:val="auto"/>
          <w:sz w:val="26"/>
          <w:szCs w:val="26"/>
        </w:rPr>
        <w:t>Để</w:t>
      </w:r>
      <w:r w:rsidR="00335570" w:rsidRPr="00B65271">
        <w:rPr>
          <w:color w:val="auto"/>
          <w:sz w:val="26"/>
          <w:szCs w:val="26"/>
        </w:rPr>
        <w:t xml:space="preserve"> nâng cao chất lượng giáo dục năm 20</w:t>
      </w:r>
      <w:r>
        <w:rPr>
          <w:color w:val="auto"/>
          <w:sz w:val="26"/>
          <w:szCs w:val="26"/>
        </w:rPr>
        <w:t>20</w:t>
      </w:r>
      <w:r w:rsidR="00335570" w:rsidRPr="00B65271">
        <w:rPr>
          <w:color w:val="auto"/>
          <w:sz w:val="26"/>
          <w:szCs w:val="26"/>
        </w:rPr>
        <w:t xml:space="preserve"> Nhà trường đã liên kết đào tạo </w:t>
      </w:r>
      <w:r>
        <w:rPr>
          <w:color w:val="auto"/>
          <w:sz w:val="26"/>
          <w:szCs w:val="26"/>
        </w:rPr>
        <w:t>song hành giữ công ty TNHH Sản xuất và kinh doanh VinFast</w:t>
      </w:r>
      <w:r w:rsidR="00335570" w:rsidRPr="00B65271">
        <w:rPr>
          <w:color w:val="auto"/>
          <w:sz w:val="26"/>
          <w:szCs w:val="26"/>
        </w:rPr>
        <w:t xml:space="preserve"> </w:t>
      </w:r>
      <w:r>
        <w:rPr>
          <w:color w:val="auto"/>
          <w:sz w:val="26"/>
          <w:szCs w:val="26"/>
        </w:rPr>
        <w:t>chương trình đào tạo với tỷ lệ thời gian thực hành so với lý thuyết là 70/30</w:t>
      </w:r>
      <w:r w:rsidR="00335570" w:rsidRPr="00B65271">
        <w:rPr>
          <w:color w:val="auto"/>
          <w:sz w:val="26"/>
          <w:szCs w:val="26"/>
        </w:rPr>
        <w:t xml:space="preserve">. Với mô hình đào tạo, đội </w:t>
      </w:r>
      <w:proofErr w:type="gramStart"/>
      <w:r w:rsidR="00335570" w:rsidRPr="00B65271">
        <w:rPr>
          <w:color w:val="auto"/>
          <w:sz w:val="26"/>
          <w:szCs w:val="26"/>
        </w:rPr>
        <w:t>ngũ</w:t>
      </w:r>
      <w:proofErr w:type="gramEnd"/>
      <w:r w:rsidR="00335570" w:rsidRPr="00B65271">
        <w:rPr>
          <w:color w:val="auto"/>
          <w:sz w:val="26"/>
          <w:szCs w:val="26"/>
        </w:rPr>
        <w:t xml:space="preserve"> </w:t>
      </w:r>
      <w:r>
        <w:rPr>
          <w:color w:val="auto"/>
          <w:sz w:val="26"/>
          <w:szCs w:val="26"/>
        </w:rPr>
        <w:t>giảng viên</w:t>
      </w:r>
      <w:r w:rsidR="00335570" w:rsidRPr="00B65271">
        <w:rPr>
          <w:color w:val="auto"/>
          <w:sz w:val="26"/>
          <w:szCs w:val="26"/>
        </w:rPr>
        <w:t xml:space="preserve"> có điều kiện, cơ hội được tiếp cận công nghệ mới, học tập kiến thức, kinh nghiệm thực tiễn tại doanh nghiệp góp phần nâng cao chất lượng giảng dạy tại Trường.</w:t>
      </w:r>
      <w:r w:rsidR="00335570" w:rsidRPr="00B65271">
        <w:rPr>
          <w:color w:val="auto"/>
          <w:sz w:val="26"/>
          <w:szCs w:val="26"/>
          <w:lang w:val="pt-BR"/>
        </w:rPr>
        <w:t xml:space="preserve"> </w:t>
      </w:r>
      <w:r w:rsidR="00335570" w:rsidRPr="00B65271">
        <w:rPr>
          <w:i/>
          <w:color w:val="auto"/>
          <w:sz w:val="26"/>
          <w:szCs w:val="26"/>
        </w:rPr>
        <w:t xml:space="preserve">(3.9.03 </w:t>
      </w:r>
      <w:r w:rsidR="0016413E">
        <w:rPr>
          <w:i/>
          <w:color w:val="auto"/>
          <w:sz w:val="26"/>
          <w:szCs w:val="26"/>
        </w:rPr>
        <w:t>–</w:t>
      </w:r>
      <w:r w:rsidR="00335570" w:rsidRPr="00B65271">
        <w:rPr>
          <w:i/>
          <w:color w:val="auto"/>
          <w:sz w:val="26"/>
          <w:szCs w:val="26"/>
        </w:rPr>
        <w:t xml:space="preserve"> </w:t>
      </w:r>
      <w:r w:rsidR="0016413E">
        <w:rPr>
          <w:i/>
          <w:color w:val="auto"/>
          <w:sz w:val="26"/>
          <w:szCs w:val="26"/>
        </w:rPr>
        <w:t xml:space="preserve">Các hoạt động ký kết </w:t>
      </w:r>
      <w:r w:rsidR="00335570" w:rsidRPr="00B65271">
        <w:rPr>
          <w:i/>
          <w:color w:val="auto"/>
          <w:sz w:val="26"/>
          <w:szCs w:val="26"/>
        </w:rPr>
        <w:t>đào tạo giữa nhà trường và doanh nghiệp).</w:t>
      </w:r>
    </w:p>
    <w:p w:rsidR="00335570"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3.9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9730C6" w:rsidRDefault="009730C6" w:rsidP="00335570">
      <w:pPr>
        <w:spacing w:beforeLines="80" w:before="192" w:afterLines="80" w:after="192" w:line="288" w:lineRule="auto"/>
        <w:jc w:val="both"/>
        <w:rPr>
          <w:i/>
          <w:sz w:val="26"/>
          <w:szCs w:val="26"/>
          <w:lang w:val="pt-BR"/>
        </w:rPr>
      </w:pPr>
    </w:p>
    <w:p w:rsidR="009730C6" w:rsidRDefault="009730C6" w:rsidP="00335570">
      <w:pPr>
        <w:spacing w:beforeLines="80" w:before="192" w:afterLines="80" w:after="192" w:line="288" w:lineRule="auto"/>
        <w:jc w:val="both"/>
        <w:rPr>
          <w:i/>
          <w:sz w:val="26"/>
          <w:szCs w:val="26"/>
          <w:lang w:val="pt-BR"/>
        </w:rPr>
      </w:pPr>
    </w:p>
    <w:p w:rsidR="009730C6" w:rsidRDefault="009730C6" w:rsidP="00335570">
      <w:pPr>
        <w:spacing w:beforeLines="80" w:before="192" w:afterLines="80" w:after="192" w:line="288" w:lineRule="auto"/>
        <w:jc w:val="both"/>
        <w:rPr>
          <w:i/>
          <w:sz w:val="26"/>
          <w:szCs w:val="26"/>
          <w:lang w:val="pt-BR"/>
        </w:rPr>
      </w:pPr>
    </w:p>
    <w:p w:rsidR="009730C6" w:rsidRPr="00B65271" w:rsidRDefault="009730C6" w:rsidP="00335570">
      <w:pPr>
        <w:spacing w:beforeLines="80" w:before="192" w:afterLines="80" w:after="192" w:line="288" w:lineRule="auto"/>
        <w:jc w:val="both"/>
        <w:rPr>
          <w:i/>
          <w:sz w:val="26"/>
          <w:szCs w:val="26"/>
          <w:lang w:val="pt-BR"/>
        </w:rPr>
      </w:pP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5E60B5">
        <w:rPr>
          <w:b/>
          <w:i/>
          <w:sz w:val="26"/>
          <w:szCs w:val="26"/>
          <w:lang w:val="nl-NL"/>
        </w:rPr>
        <w:lastRenderedPageBreak/>
        <w:t xml:space="preserve">     Tiêu chuẩn</w:t>
      </w:r>
      <w:r w:rsidRPr="005E60B5">
        <w:rPr>
          <w:b/>
          <w:sz w:val="26"/>
          <w:szCs w:val="26"/>
          <w:lang w:val="nl-NL"/>
        </w:rPr>
        <w:t xml:space="preserve"> 5.9: </w:t>
      </w:r>
      <w:r w:rsidRPr="005E60B5">
        <w:rPr>
          <w:b/>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5E60B5">
        <w:rPr>
          <w:b/>
          <w:spacing w:val="-4"/>
          <w:sz w:val="26"/>
          <w:szCs w:val="26"/>
          <w:highlight w:val="yellow"/>
          <w:lang w:val="nl-NL"/>
        </w:rPr>
        <w:t>(</w:t>
      </w:r>
      <w:r w:rsidRPr="004B5FAC">
        <w:rPr>
          <w:b/>
          <w:spacing w:val="-4"/>
          <w:sz w:val="26"/>
          <w:szCs w:val="26"/>
          <w:highlight w:val="yellow"/>
          <w:lang w:val="nl-NL"/>
        </w:rPr>
        <w:t>CHÌ)</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B65271">
        <w:rPr>
          <w:sz w:val="26"/>
          <w:szCs w:val="26"/>
          <w:lang w:val="nl-NL"/>
        </w:rPr>
        <w:t xml:space="preserve"> và tổ chức hướng dẫn thực hành theo lớp, nhóm, từng cá nhân.</w:t>
      </w:r>
      <w:r w:rsidRPr="00B65271">
        <w:rPr>
          <w:spacing w:val="-2"/>
          <w:sz w:val="26"/>
          <w:szCs w:val="26"/>
          <w:lang w:val="pt-BR"/>
        </w:rPr>
        <w:t xml:space="preserve"> </w:t>
      </w:r>
      <w:r w:rsidRPr="00B65271">
        <w:rPr>
          <w:i/>
          <w:spacing w:val="-2"/>
          <w:sz w:val="26"/>
          <w:szCs w:val="26"/>
          <w:lang w:val="pt-BR"/>
        </w:rPr>
        <w:t xml:space="preserve">(5.9.01 – Sơ đồ bố trí thiết bị, dụng cụ phục vụ đào tạo). </w:t>
      </w:r>
      <w:r w:rsidRPr="00B65271">
        <w:rPr>
          <w:spacing w:val="-2"/>
          <w:sz w:val="26"/>
          <w:szCs w:val="26"/>
          <w:lang w:val="pt-BR"/>
        </w:rPr>
        <w:t xml:space="preserve">Thiết bị, dụng cụ đào tạo được giáo viên hướng dẫn thao tác chi tiết trước khi thực hành tránh thao tác sai gây hư hỏng. </w:t>
      </w:r>
      <w:r w:rsidR="00B704EC" w:rsidRPr="00B704EC">
        <w:rPr>
          <w:spacing w:val="-2"/>
          <w:sz w:val="26"/>
          <w:szCs w:val="26"/>
          <w:lang w:val="pt-BR"/>
        </w:rPr>
        <w:t xml:space="preserve">Việc sử dụng thiết bị đều có quy định cụ thể rõ ràng </w:t>
      </w:r>
      <w:r w:rsidR="00B704EC" w:rsidRPr="00B704EC">
        <w:rPr>
          <w:i/>
          <w:spacing w:val="-2"/>
          <w:sz w:val="26"/>
          <w:szCs w:val="26"/>
          <w:lang w:val="pt-BR"/>
        </w:rPr>
        <w:t>(</w:t>
      </w:r>
      <w:r w:rsidR="00B704EC" w:rsidRPr="00B704EC">
        <w:rPr>
          <w:i/>
          <w:spacing w:val="-2"/>
          <w:sz w:val="26"/>
          <w:szCs w:val="26"/>
          <w:lang w:val="pt-BR"/>
        </w:rPr>
        <w:t>5.9</w:t>
      </w:r>
      <w:r w:rsidR="00B704EC" w:rsidRPr="00B704EC">
        <w:rPr>
          <w:i/>
          <w:spacing w:val="-2"/>
          <w:sz w:val="26"/>
          <w:szCs w:val="26"/>
          <w:lang w:val="pt-BR"/>
        </w:rPr>
        <w:t>.02 – Nội qui xưởng thực tập, Nội quy sử dụng thiết bị)</w:t>
      </w:r>
      <w:r w:rsidR="00B704EC" w:rsidRPr="00B704EC">
        <w:rPr>
          <w:spacing w:val="-2"/>
          <w:sz w:val="26"/>
          <w:szCs w:val="26"/>
          <w:lang w:val="pt-BR"/>
        </w:rPr>
        <w:t xml:space="preserve">. Tại mỗi xưởng đều có nội quy hướng dẫn thực hành </w:t>
      </w:r>
      <w:r w:rsidR="00B704EC" w:rsidRPr="00B704EC">
        <w:rPr>
          <w:i/>
          <w:spacing w:val="-2"/>
          <w:sz w:val="26"/>
          <w:szCs w:val="26"/>
          <w:lang w:val="pt-BR"/>
        </w:rPr>
        <w:t>(</w:t>
      </w:r>
      <w:r w:rsidR="00B704EC" w:rsidRPr="00B704EC">
        <w:rPr>
          <w:i/>
          <w:spacing w:val="-2"/>
          <w:sz w:val="26"/>
          <w:szCs w:val="26"/>
          <w:lang w:val="pt-BR"/>
        </w:rPr>
        <w:t>5.9</w:t>
      </w:r>
      <w:r w:rsidR="00B704EC" w:rsidRPr="00B704EC">
        <w:rPr>
          <w:i/>
          <w:spacing w:val="-2"/>
          <w:sz w:val="26"/>
          <w:szCs w:val="26"/>
          <w:lang w:val="pt-BR"/>
        </w:rPr>
        <w:t>.03 – Bảng hướng dẫn thực hành thiết bị)</w:t>
      </w:r>
      <w:r w:rsidR="00B704EC">
        <w:rPr>
          <w:spacing w:val="-2"/>
          <w:sz w:val="26"/>
          <w:szCs w:val="26"/>
          <w:lang w:val="pt-BR"/>
        </w:rPr>
        <w:t xml:space="preserve">. </w:t>
      </w:r>
      <w:r w:rsidRPr="00B65271">
        <w:rPr>
          <w:spacing w:val="-2"/>
          <w:sz w:val="26"/>
          <w:szCs w:val="26"/>
          <w:lang w:val="pt-BR"/>
        </w:rPr>
        <w:t xml:space="preserve">Thiết bị được quản lý, theo dõi trong suốt quá trình dạy học, nếu có hư hỏng đều được ghi nhận vào sổ theo dõi phòng học và báo sửa chữa cho tổ chuyên môn sửa chữa, khắc phục </w:t>
      </w:r>
      <w:r w:rsidRPr="00B65271">
        <w:rPr>
          <w:i/>
          <w:spacing w:val="-2"/>
          <w:sz w:val="26"/>
          <w:szCs w:val="26"/>
          <w:lang w:val="pt-BR"/>
        </w:rPr>
        <w:t>(5.9.0</w:t>
      </w:r>
      <w:r w:rsidR="00B704EC">
        <w:rPr>
          <w:i/>
          <w:spacing w:val="-2"/>
          <w:sz w:val="26"/>
          <w:szCs w:val="26"/>
          <w:lang w:val="pt-BR"/>
        </w:rPr>
        <w:t>4</w:t>
      </w:r>
      <w:r w:rsidRPr="00B65271">
        <w:rPr>
          <w:i/>
          <w:spacing w:val="-2"/>
          <w:sz w:val="26"/>
          <w:szCs w:val="26"/>
          <w:lang w:val="pt-BR"/>
        </w:rPr>
        <w:t xml:space="preserve"> - Sổ theo dõi phòng, xưởng).</w:t>
      </w:r>
      <w:r w:rsidRPr="00B65271">
        <w:rPr>
          <w:spacing w:val="-2"/>
          <w:sz w:val="26"/>
          <w:szCs w:val="26"/>
          <w:lang w:val="pt-BR"/>
        </w:rPr>
        <w:t xml:space="preserve"> </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z w:val="26"/>
          <w:szCs w:val="26"/>
          <w:lang w:val="nl-NL"/>
        </w:rPr>
        <w:t xml:space="preserve">Các phòng, xưởng được vệ sinh sau khi dạy </w:t>
      </w:r>
      <w:r w:rsidRPr="00B65271">
        <w:rPr>
          <w:spacing w:val="-2"/>
          <w:sz w:val="26"/>
          <w:szCs w:val="26"/>
          <w:lang w:val="pt-BR"/>
        </w:rPr>
        <w:t>học</w:t>
      </w:r>
      <w:r w:rsidRPr="00B65271">
        <w:rPr>
          <w:sz w:val="26"/>
          <w:szCs w:val="26"/>
          <w:lang w:val="nl-NL"/>
        </w:rPr>
        <w:t xml:space="preserve">; thiết bị đào tạo được sắp xếp gọn gàng ngăn nắp, </w:t>
      </w:r>
      <w:r w:rsidR="0055255D">
        <w:rPr>
          <w:sz w:val="26"/>
          <w:szCs w:val="26"/>
          <w:lang w:val="nl-NL"/>
        </w:rPr>
        <w:t xml:space="preserve">khoa học, </w:t>
      </w:r>
      <w:r w:rsidRPr="00B65271">
        <w:rPr>
          <w:sz w:val="26"/>
          <w:szCs w:val="26"/>
          <w:lang w:val="nl-NL"/>
        </w:rPr>
        <w:t xml:space="preserve">có kệ thiết bị và thùng  đựng đồ nghề. Sau khi thực hành, thiết bị dạy học được để gọn gàng, vệ sinh sạch sẽ. </w:t>
      </w:r>
      <w:r w:rsidRPr="00B65271">
        <w:rPr>
          <w:spacing w:val="-2"/>
          <w:sz w:val="26"/>
          <w:szCs w:val="26"/>
          <w:lang w:val="pt-BR"/>
        </w:rPr>
        <w:t xml:space="preserve">Hệ thống điện chiếu sáng, trong các xưởng thực hành cũng được bố trí đảm bảo cho việc học tập, lắp đặt, vận hành và bảo dưỡng trang thiết bị. </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5.9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sectPr w:rsidR="004B5FAC" w:rsidRPr="00B652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21C9A"/>
    <w:rsid w:val="0016413E"/>
    <w:rsid w:val="001D61AD"/>
    <w:rsid w:val="00335570"/>
    <w:rsid w:val="00397AFE"/>
    <w:rsid w:val="003F1C55"/>
    <w:rsid w:val="00452988"/>
    <w:rsid w:val="0047151D"/>
    <w:rsid w:val="00492761"/>
    <w:rsid w:val="004B5FAC"/>
    <w:rsid w:val="0051142E"/>
    <w:rsid w:val="0055255D"/>
    <w:rsid w:val="00561D8D"/>
    <w:rsid w:val="005E60B5"/>
    <w:rsid w:val="00710FD7"/>
    <w:rsid w:val="00754C98"/>
    <w:rsid w:val="00767113"/>
    <w:rsid w:val="00794876"/>
    <w:rsid w:val="00805D97"/>
    <w:rsid w:val="00877395"/>
    <w:rsid w:val="00956398"/>
    <w:rsid w:val="009730C6"/>
    <w:rsid w:val="009B1A18"/>
    <w:rsid w:val="00B17537"/>
    <w:rsid w:val="00B57DBF"/>
    <w:rsid w:val="00B704EC"/>
    <w:rsid w:val="00BA5B0A"/>
    <w:rsid w:val="00C40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23757-5AB5-4154-9E4A-B0CEE82AF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QUANTRI</cp:lastModifiedBy>
  <cp:revision>30</cp:revision>
  <dcterms:created xsi:type="dcterms:W3CDTF">2020-05-14T08:21:00Z</dcterms:created>
  <dcterms:modified xsi:type="dcterms:W3CDTF">2020-06-02T09:13:00Z</dcterms:modified>
</cp:coreProperties>
</file>